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B35B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D4F41" w:rsidRPr="00EC63F3" w:rsidRDefault="001D4F41" w:rsidP="00DC2B56">
      <w:pPr>
        <w:spacing w:after="0" w:line="240" w:lineRule="auto"/>
        <w:jc w:val="center"/>
        <w:rPr>
          <w:b/>
          <w:sz w:val="28"/>
          <w:szCs w:val="28"/>
        </w:rPr>
      </w:pPr>
      <w:r w:rsidRPr="00EC63F3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216D85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Pr="00EC63F3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216D85">
        <w:rPr>
          <w:rFonts w:ascii="Times New Roman" w:hAnsi="Times New Roman" w:cs="Times New Roman"/>
          <w:b/>
          <w:sz w:val="28"/>
          <w:szCs w:val="28"/>
        </w:rPr>
        <w:t>я</w:t>
      </w:r>
      <w:r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5B4B" w:rsidRPr="00EC63F3">
        <w:rPr>
          <w:rFonts w:ascii="Times New Roman" w:hAnsi="Times New Roman" w:cs="Times New Roman"/>
          <w:b/>
          <w:sz w:val="28"/>
          <w:szCs w:val="28"/>
        </w:rPr>
        <w:t>«</w:t>
      </w:r>
      <w:r w:rsidR="00EC63F3" w:rsidRPr="00EC63F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50FFA">
        <w:rPr>
          <w:rFonts w:ascii="Times New Roman" w:hAnsi="Times New Roman" w:cs="Times New Roman"/>
          <w:b/>
          <w:sz w:val="28"/>
          <w:szCs w:val="28"/>
        </w:rPr>
        <w:t>Административного р</w:t>
      </w:r>
      <w:r w:rsidR="00EC63F3" w:rsidRPr="00EC63F3">
        <w:rPr>
          <w:rFonts w:ascii="Times New Roman" w:hAnsi="Times New Roman" w:cs="Times New Roman"/>
          <w:b/>
          <w:sz w:val="28"/>
          <w:szCs w:val="28"/>
        </w:rPr>
        <w:t xml:space="preserve">егламента </w:t>
      </w:r>
      <w:r w:rsidR="00F50FFA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F50FFA" w:rsidRPr="00C832F1">
        <w:rPr>
          <w:rFonts w:ascii="Times New Roman" w:hAnsi="Times New Roman" w:cs="Times New Roman"/>
          <w:b/>
          <w:sz w:val="28"/>
          <w:szCs w:val="28"/>
        </w:rPr>
        <w:t>«</w:t>
      </w:r>
      <w:r w:rsidR="00867828" w:rsidRPr="005D6E32">
        <w:rPr>
          <w:rFonts w:ascii="Times New Roman" w:hAnsi="Times New Roman" w:cs="Times New Roman"/>
          <w:b/>
          <w:sz w:val="28"/>
          <w:szCs w:val="28"/>
        </w:rPr>
        <w:t xml:space="preserve">Установление публичного сервитута в соответствии с главой </w:t>
      </w:r>
      <w:r w:rsidR="00867828" w:rsidRPr="005D6E3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67828" w:rsidRPr="005D6E32">
        <w:rPr>
          <w:rFonts w:ascii="Times New Roman" w:hAnsi="Times New Roman" w:cs="Times New Roman"/>
          <w:b/>
          <w:sz w:val="28"/>
          <w:szCs w:val="28"/>
        </w:rPr>
        <w:t>.7 Земельного кодекса Российской Федерации</w:t>
      </w:r>
      <w:r w:rsidR="00F50FFA" w:rsidRPr="00C832F1">
        <w:rPr>
          <w:rFonts w:ascii="Times New Roman" w:hAnsi="Times New Roman" w:cs="Times New Roman"/>
          <w:b/>
          <w:sz w:val="28"/>
          <w:szCs w:val="28"/>
        </w:rPr>
        <w:t>»</w:t>
      </w:r>
      <w:r w:rsidR="00F50FFA">
        <w:rPr>
          <w:sz w:val="28"/>
          <w:szCs w:val="28"/>
        </w:rPr>
        <w:t xml:space="preserve"> </w:t>
      </w:r>
    </w:p>
    <w:p w:rsidR="00DC2B56" w:rsidRPr="00EC63F3" w:rsidRDefault="00DC2B56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DCF" w:rsidRDefault="00216D85" w:rsidP="00D47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50FFA">
        <w:rPr>
          <w:rFonts w:ascii="Times New Roman" w:hAnsi="Times New Roman" w:cs="Times New Roman"/>
          <w:sz w:val="28"/>
          <w:szCs w:val="28"/>
        </w:rPr>
        <w:t>п</w:t>
      </w:r>
      <w:r w:rsidR="001D4F41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D4F41">
        <w:rPr>
          <w:rFonts w:ascii="Times New Roman" w:hAnsi="Times New Roman" w:cs="Times New Roman"/>
          <w:sz w:val="28"/>
          <w:szCs w:val="28"/>
        </w:rPr>
        <w:t xml:space="preserve"> </w:t>
      </w:r>
      <w:r w:rsidR="00B35B4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Самарской области </w:t>
      </w:r>
      <w:r w:rsidR="0056581E" w:rsidRPr="00B35B4B">
        <w:rPr>
          <w:rFonts w:ascii="Times New Roman" w:hAnsi="Times New Roman" w:cs="Times New Roman"/>
          <w:sz w:val="28"/>
          <w:szCs w:val="28"/>
        </w:rPr>
        <w:t>«</w:t>
      </w:r>
      <w:r w:rsidR="00F50FFA" w:rsidRPr="00F50FF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</w:t>
      </w:r>
      <w:r w:rsidR="00867828">
        <w:rPr>
          <w:rFonts w:ascii="Times New Roman" w:hAnsi="Times New Roman" w:cs="Times New Roman"/>
          <w:sz w:val="28"/>
          <w:szCs w:val="28"/>
        </w:rPr>
        <w:t>ипальной услуги «</w:t>
      </w:r>
      <w:r w:rsidR="00867828" w:rsidRPr="00867828">
        <w:rPr>
          <w:rFonts w:ascii="Times New Roman" w:hAnsi="Times New Roman" w:cs="Times New Roman"/>
          <w:sz w:val="28"/>
          <w:szCs w:val="28"/>
        </w:rPr>
        <w:t xml:space="preserve">Установление публичного сервитута в соответствии с главой </w:t>
      </w:r>
      <w:r w:rsidR="00867828" w:rsidRPr="008678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67828" w:rsidRPr="00867828">
        <w:rPr>
          <w:rFonts w:ascii="Times New Roman" w:hAnsi="Times New Roman" w:cs="Times New Roman"/>
          <w:sz w:val="28"/>
          <w:szCs w:val="28"/>
        </w:rPr>
        <w:t>.7 Земельного кодекса Российской Федерации</w:t>
      </w:r>
      <w:r w:rsidR="00DC2B56" w:rsidRPr="00DC2B56">
        <w:rPr>
          <w:rFonts w:ascii="Times New Roman" w:hAnsi="Times New Roman" w:cs="Times New Roman"/>
          <w:sz w:val="28"/>
          <w:szCs w:val="28"/>
        </w:rPr>
        <w:t>»</w:t>
      </w:r>
      <w:r w:rsidR="00DC2B56">
        <w:rPr>
          <w:sz w:val="28"/>
          <w:szCs w:val="28"/>
        </w:rPr>
        <w:t xml:space="preserve"> </w:t>
      </w:r>
      <w:r w:rsidR="00B35B4B">
        <w:rPr>
          <w:rFonts w:ascii="Times New Roman" w:hAnsi="Times New Roman" w:cs="Times New Roman"/>
          <w:sz w:val="28"/>
          <w:szCs w:val="28"/>
        </w:rPr>
        <w:t xml:space="preserve">принимает </w:t>
      </w:r>
      <w:r w:rsidR="00F50FFA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EC63F3" w:rsidRPr="00932F68">
        <w:rPr>
          <w:rFonts w:ascii="Times New Roman" w:hAnsi="Times New Roman" w:cs="Times New Roman"/>
          <w:sz w:val="28"/>
          <w:szCs w:val="28"/>
        </w:rPr>
        <w:t>о</w:t>
      </w:r>
      <w:r w:rsidR="00867828">
        <w:rPr>
          <w:rFonts w:ascii="Times New Roman" w:hAnsi="Times New Roman" w:cs="Times New Roman"/>
          <w:sz w:val="28"/>
          <w:szCs w:val="28"/>
        </w:rPr>
        <w:t>б у</w:t>
      </w:r>
      <w:r w:rsidR="00867828" w:rsidRPr="00867828">
        <w:rPr>
          <w:rFonts w:ascii="Times New Roman" w:hAnsi="Times New Roman" w:cs="Times New Roman"/>
          <w:sz w:val="28"/>
          <w:szCs w:val="28"/>
        </w:rPr>
        <w:t xml:space="preserve">становление публичного сервитута в соответствии с главой </w:t>
      </w:r>
      <w:r w:rsidR="00867828" w:rsidRPr="008678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67828" w:rsidRPr="00867828">
        <w:rPr>
          <w:rFonts w:ascii="Times New Roman" w:hAnsi="Times New Roman" w:cs="Times New Roman"/>
          <w:sz w:val="28"/>
          <w:szCs w:val="28"/>
        </w:rPr>
        <w:t>.7 Земельного кодекса Российской Федерации</w:t>
      </w:r>
      <w:r w:rsidR="002C5DCF">
        <w:rPr>
          <w:rFonts w:ascii="Times New Roman" w:hAnsi="Times New Roman" w:cs="Times New Roman"/>
          <w:sz w:val="28"/>
          <w:szCs w:val="28"/>
        </w:rPr>
        <w:t>.</w:t>
      </w:r>
    </w:p>
    <w:p w:rsidR="000D232D" w:rsidRDefault="00472DE1" w:rsidP="00D4702F">
      <w:pPr>
        <w:shd w:val="clear" w:color="auto" w:fill="FFFFFF"/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EC63F3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Pr="00EC63F3">
        <w:rPr>
          <w:rFonts w:ascii="Times New Roman" w:hAnsi="Times New Roman" w:cs="Times New Roman"/>
          <w:sz w:val="28"/>
          <w:szCs w:val="28"/>
        </w:rPr>
        <w:t>разработан в соответствии с</w:t>
      </w:r>
      <w:r w:rsidR="00F50FFA">
        <w:rPr>
          <w:rFonts w:ascii="Times New Roman" w:hAnsi="Times New Roman" w:cs="Times New Roman"/>
          <w:sz w:val="28"/>
          <w:szCs w:val="28"/>
        </w:rPr>
        <w:t xml:space="preserve"> </w:t>
      </w:r>
      <w:r w:rsidR="000D232D" w:rsidRPr="000D232D">
        <w:rPr>
          <w:rFonts w:ascii="Times New Roman" w:hAnsi="Times New Roman" w:cs="Times New Roman"/>
          <w:sz w:val="28"/>
          <w:szCs w:val="28"/>
        </w:rPr>
        <w:t>постановление</w:t>
      </w:r>
      <w:r w:rsidR="00867828">
        <w:rPr>
          <w:rFonts w:ascii="Times New Roman" w:hAnsi="Times New Roman" w:cs="Times New Roman"/>
          <w:sz w:val="28"/>
          <w:szCs w:val="28"/>
        </w:rPr>
        <w:t>м</w:t>
      </w:r>
      <w:r w:rsidR="000D232D" w:rsidRPr="000D232D">
        <w:rPr>
          <w:rFonts w:ascii="Times New Roman" w:hAnsi="Times New Roman" w:cs="Times New Roman"/>
          <w:sz w:val="28"/>
          <w:szCs w:val="28"/>
        </w:rPr>
        <w:t xml:space="preserve"> Правительства Самарск</w:t>
      </w:r>
      <w:r w:rsidR="00D4702F">
        <w:rPr>
          <w:rFonts w:ascii="Times New Roman" w:hAnsi="Times New Roman" w:cs="Times New Roman"/>
          <w:sz w:val="28"/>
          <w:szCs w:val="28"/>
        </w:rPr>
        <w:t xml:space="preserve">ой области от 27.03.2015 </w:t>
      </w:r>
      <w:r w:rsidR="000D232D" w:rsidRPr="000D232D">
        <w:rPr>
          <w:rFonts w:ascii="Times New Roman" w:hAnsi="Times New Roman" w:cs="Times New Roman"/>
          <w:sz w:val="28"/>
          <w:szCs w:val="28"/>
        </w:rPr>
        <w:t>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 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услуги.</w:t>
      </w:r>
    </w:p>
    <w:p w:rsidR="0033711A" w:rsidRPr="000D232D" w:rsidRDefault="0033711A" w:rsidP="00D4702F">
      <w:pPr>
        <w:shd w:val="clear" w:color="auto" w:fill="FFFFFF"/>
        <w:spacing w:line="240" w:lineRule="auto"/>
        <w:ind w:firstLine="709"/>
        <w:jc w:val="both"/>
        <w:rPr>
          <w:bCs/>
          <w:sz w:val="28"/>
          <w:szCs w:val="28"/>
        </w:rPr>
      </w:pPr>
      <w:r w:rsidRPr="005F761D"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0D232D" w:rsidRPr="00931A09" w:rsidRDefault="0033711A" w:rsidP="00D4702F">
      <w:pPr>
        <w:pStyle w:val="a6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3D0613">
        <w:rPr>
          <w:rFonts w:ascii="Times New Roman" w:hAnsi="Times New Roman"/>
          <w:sz w:val="28"/>
        </w:rPr>
        <w:t xml:space="preserve">Утверждение постановления </w:t>
      </w:r>
      <w:r w:rsidR="003D0613" w:rsidRPr="003D0613">
        <w:rPr>
          <w:rFonts w:ascii="Times New Roman" w:hAnsi="Times New Roman"/>
          <w:sz w:val="28"/>
        </w:rPr>
        <w:t>по</w:t>
      </w:r>
      <w:r w:rsidR="000D232D">
        <w:rPr>
          <w:rFonts w:ascii="Times New Roman" w:hAnsi="Times New Roman"/>
          <w:sz w:val="28"/>
        </w:rPr>
        <w:t xml:space="preserve">влечет за собой </w:t>
      </w:r>
      <w:r w:rsidR="003D0613">
        <w:rPr>
          <w:rFonts w:ascii="Times New Roman" w:hAnsi="Times New Roman"/>
          <w:sz w:val="28"/>
          <w:szCs w:val="28"/>
        </w:rPr>
        <w:t>отмены</w:t>
      </w:r>
      <w:r w:rsidR="003D0613" w:rsidRPr="00931A09">
        <w:rPr>
          <w:rFonts w:ascii="Times New Roman" w:hAnsi="Times New Roman"/>
          <w:sz w:val="28"/>
          <w:szCs w:val="28"/>
        </w:rPr>
        <w:t xml:space="preserve"> иных муниципальных правовых актов</w:t>
      </w:r>
      <w:r w:rsidR="000D232D">
        <w:rPr>
          <w:rFonts w:ascii="Times New Roman" w:hAnsi="Times New Roman"/>
          <w:sz w:val="28"/>
          <w:szCs w:val="28"/>
        </w:rPr>
        <w:t>: постановление Администрации городского округа</w:t>
      </w:r>
      <w:r w:rsidR="00867828">
        <w:rPr>
          <w:rFonts w:ascii="Times New Roman" w:hAnsi="Times New Roman"/>
          <w:sz w:val="28"/>
          <w:szCs w:val="28"/>
        </w:rPr>
        <w:t xml:space="preserve"> Похвистнево от 16.08.2023 № 925</w:t>
      </w:r>
      <w:r w:rsidR="000D232D">
        <w:rPr>
          <w:rFonts w:ascii="Times New Roman" w:hAnsi="Times New Roman"/>
          <w:sz w:val="28"/>
          <w:szCs w:val="28"/>
        </w:rPr>
        <w:t xml:space="preserve"> «</w:t>
      </w:r>
      <w:r w:rsidR="007168B8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 w:rsidR="007168B8" w:rsidRPr="00E40285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</w:t>
      </w:r>
      <w:r w:rsidR="007168B8" w:rsidRPr="00E40285">
        <w:rPr>
          <w:rFonts w:ascii="Times New Roman" w:hAnsi="Times New Roman"/>
          <w:sz w:val="28"/>
          <w:szCs w:val="28"/>
        </w:rPr>
        <w:t>«</w:t>
      </w:r>
      <w:r w:rsidR="007168B8">
        <w:rPr>
          <w:rFonts w:ascii="Times New Roman" w:hAnsi="Times New Roman"/>
          <w:sz w:val="28"/>
          <w:szCs w:val="28"/>
        </w:rPr>
        <w:t>Установление сервитута (публичного сервитута) в отношении земельного участка, находящегося</w:t>
      </w:r>
      <w:r w:rsidR="007168B8" w:rsidRPr="00E40285">
        <w:rPr>
          <w:rFonts w:ascii="Times New Roman" w:hAnsi="Times New Roman"/>
          <w:sz w:val="28"/>
          <w:szCs w:val="28"/>
        </w:rPr>
        <w:t xml:space="preserve"> в </w:t>
      </w:r>
      <w:r w:rsidR="007168B8">
        <w:rPr>
          <w:rFonts w:ascii="Times New Roman" w:hAnsi="Times New Roman"/>
          <w:sz w:val="28"/>
          <w:szCs w:val="28"/>
        </w:rPr>
        <w:t>государственной или муниципальной собственности</w:t>
      </w:r>
      <w:r w:rsidR="000D232D">
        <w:rPr>
          <w:rFonts w:ascii="Times New Roman" w:hAnsi="Times New Roman"/>
          <w:sz w:val="28"/>
          <w:szCs w:val="28"/>
        </w:rPr>
        <w:t>»</w:t>
      </w:r>
    </w:p>
    <w:p w:rsidR="001D4F41" w:rsidRPr="005F761D" w:rsidRDefault="000D232D" w:rsidP="00D4702F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 xml:space="preserve">           </w:t>
      </w:r>
      <w:r w:rsidR="001D4F41" w:rsidRPr="005F761D">
        <w:rPr>
          <w:sz w:val="28"/>
          <w:szCs w:val="28"/>
        </w:rPr>
        <w:t>Негативн</w:t>
      </w:r>
      <w:r w:rsidR="0033711A" w:rsidRPr="005F761D">
        <w:rPr>
          <w:sz w:val="28"/>
          <w:szCs w:val="28"/>
        </w:rPr>
        <w:t>ы</w:t>
      </w:r>
      <w:r w:rsidR="001D4F41" w:rsidRPr="005F761D">
        <w:rPr>
          <w:sz w:val="28"/>
          <w:szCs w:val="28"/>
        </w:rPr>
        <w:t>е последствия от принятия постановления отсутствуют.</w:t>
      </w:r>
    </w:p>
    <w:p w:rsidR="00330816" w:rsidRDefault="00330816" w:rsidP="00D4702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D4702F" w:rsidRDefault="00D4702F" w:rsidP="00D4702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5F761D" w:rsidP="00D4702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472DE1">
        <w:rPr>
          <w:sz w:val="28"/>
          <w:szCs w:val="28"/>
        </w:rPr>
        <w:t xml:space="preserve">        </w:t>
      </w:r>
      <w:r w:rsidR="005F761D">
        <w:rPr>
          <w:b/>
          <w:sz w:val="28"/>
          <w:szCs w:val="28"/>
        </w:rPr>
        <w:t>Р.Н. Курамшин</w:t>
      </w:r>
    </w:p>
    <w:sectPr w:rsidR="001D4F41" w:rsidRPr="005F761D" w:rsidSect="00D470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32D"/>
    <w:rsid w:val="000E1A45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1218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6F2370"/>
    <w:rsid w:val="0070284B"/>
    <w:rsid w:val="007147DA"/>
    <w:rsid w:val="007168B8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828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0313"/>
    <w:rsid w:val="00952285"/>
    <w:rsid w:val="00953D7A"/>
    <w:rsid w:val="00955C91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1DB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5FF"/>
    <w:rsid w:val="00D20102"/>
    <w:rsid w:val="00D23195"/>
    <w:rsid w:val="00D34C28"/>
    <w:rsid w:val="00D4118F"/>
    <w:rsid w:val="00D4702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56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0FFA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D23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ПК021801</cp:lastModifiedBy>
  <cp:revision>34</cp:revision>
  <cp:lastPrinted>2026-05-29T04:35:00Z</cp:lastPrinted>
  <dcterms:created xsi:type="dcterms:W3CDTF">2017-04-05T05:20:00Z</dcterms:created>
  <dcterms:modified xsi:type="dcterms:W3CDTF">2026-08-03T08:35:00Z</dcterms:modified>
</cp:coreProperties>
</file>